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C0" w:rsidRDefault="003F2DC0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-915035</wp:posOffset>
                </wp:positionV>
                <wp:extent cx="7820025" cy="150495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0025" cy="1504950"/>
                          <a:chOff x="0" y="0"/>
                          <a:chExt cx="7820025" cy="15049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820025" cy="866775"/>
                          </a:xfrm>
                          <a:prstGeom prst="rect">
                            <a:avLst/>
                          </a:prstGeom>
                          <a:solidFill>
                            <a:srgbClr val="004D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47625" y="0"/>
                            <a:ext cx="2628900" cy="1504950"/>
                          </a:xfrm>
                          <a:custGeom>
                            <a:avLst/>
                            <a:gdLst>
                              <a:gd name="connsiteX0" fmla="*/ 0 w 2628900"/>
                              <a:gd name="connsiteY0" fmla="*/ 0 h 866775"/>
                              <a:gd name="connsiteX1" fmla="*/ 2628900 w 2628900"/>
                              <a:gd name="connsiteY1" fmla="*/ 0 h 866775"/>
                              <a:gd name="connsiteX2" fmla="*/ 2628900 w 2628900"/>
                              <a:gd name="connsiteY2" fmla="*/ 866775 h 866775"/>
                              <a:gd name="connsiteX3" fmla="*/ 0 w 2628900"/>
                              <a:gd name="connsiteY3" fmla="*/ 866775 h 866775"/>
                              <a:gd name="connsiteX4" fmla="*/ 0 w 2628900"/>
                              <a:gd name="connsiteY4" fmla="*/ 0 h 866775"/>
                              <a:gd name="connsiteX0" fmla="*/ 0 w 2628900"/>
                              <a:gd name="connsiteY0" fmla="*/ 0 h 1504950"/>
                              <a:gd name="connsiteX1" fmla="*/ 2628900 w 2628900"/>
                              <a:gd name="connsiteY1" fmla="*/ 0 h 1504950"/>
                              <a:gd name="connsiteX2" fmla="*/ 847725 w 2628900"/>
                              <a:gd name="connsiteY2" fmla="*/ 1504950 h 1504950"/>
                              <a:gd name="connsiteX3" fmla="*/ 0 w 2628900"/>
                              <a:gd name="connsiteY3" fmla="*/ 866775 h 1504950"/>
                              <a:gd name="connsiteX4" fmla="*/ 0 w 2628900"/>
                              <a:gd name="connsiteY4" fmla="*/ 0 h 1504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628900" h="1504950">
                                <a:moveTo>
                                  <a:pt x="0" y="0"/>
                                </a:moveTo>
                                <a:lnTo>
                                  <a:pt x="2628900" y="0"/>
                                </a:lnTo>
                                <a:lnTo>
                                  <a:pt x="847725" y="1504950"/>
                                </a:lnTo>
                                <a:lnTo>
                                  <a:pt x="0" y="866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8E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350" y="228600"/>
                            <a:ext cx="895350" cy="810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285750"/>
                            <a:ext cx="4638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02F1" w:rsidRDefault="009002F1" w:rsidP="009002F1">
                              <w:pP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40"/>
                                </w:rPr>
                                <w:t>Hamilton Performing Arts Centre</w:t>
                              </w:r>
                            </w:p>
                            <w:p w:rsidR="009002F1" w:rsidRDefault="009002F1" w:rsidP="009002F1">
                              <w:pP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564.55pt;margin-top:-72.05pt;width:615.75pt;height:118.5pt;z-index:-251654144;mso-position-horizontal:right;mso-position-horizontal-relative:page" coordsize="78200,15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">
                <v:rect id="Rectangle 1" o:spid="_x0000_s1027" style="position:absolute;width:78200;height:8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" fillcolor="#004d71" stroked="f" strokeweight="1pt"/>
                <v:shape id="Rectangle 2" o:spid="_x0000_s1028" style="position:absolute;left:476;width:26289;height:15049;visibility:visible;mso-wrap-style:square;v-text-anchor:middle" coordsize="262890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" path="m,l2628900,,847725,1504950,,866775,,xe" fillcolor="#618eb5" stroked="f" strokeweight="1pt">
                  <v:stroke joinstyle="miter"/>
                  <v:path arrowok="t" o:connecttype="custom" o:connectlocs="0,0;2628900,0;847725,1504950;0,866775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5143;top:2286;width:8954;height:8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5336;top:2857;width:4638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002F1" w:rsidRDefault="009002F1" w:rsidP="009002F1">
                        <w:pP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40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40"/>
                          </w:rPr>
                          <w:t>Hamilton Performing Arts Centre</w:t>
                        </w:r>
                      </w:p>
                      <w:p w:rsidR="009002F1" w:rsidRDefault="009002F1" w:rsidP="009002F1">
                        <w:pP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F2DC0" w:rsidRDefault="003F2DC0"/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i/>
          <w:iCs/>
          <w:color w:val="555555"/>
          <w:sz w:val="29"/>
          <w:szCs w:val="29"/>
          <w:lang w:eastAsia="en-AU"/>
        </w:rPr>
        <w:t>Note: Information on this page is current as at 26 February 2021. It is subject to change at any time, for any reason.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drawing>
          <wp:inline distT="0" distB="0" distL="0" distR="0" wp14:anchorId="3CA559A2" wp14:editId="2E6C77F1">
            <wp:extent cx="1619250" cy="714375"/>
            <wp:effectExtent l="0" t="0" r="0" b="9525"/>
            <wp:docPr id="11" name="Picture 11" descr="Stay Safe Stay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y Safe Stay Op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drawing>
          <wp:inline distT="0" distB="0" distL="0" distR="0" wp14:anchorId="12421519" wp14:editId="0C300A92">
            <wp:extent cx="1743075" cy="523875"/>
            <wp:effectExtent l="0" t="0" r="9525" b="9525"/>
            <wp:docPr id="9" name="Picture 9" descr="Department of Health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Health Victori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 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A </w:t>
      </w:r>
      <w:proofErr w:type="spellStart"/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CovidSafe</w:t>
      </w:r>
      <w:proofErr w:type="spellEnd"/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Venue: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To ensure a safe and comfortable environment for everyone, we’ve made some changes to the way we operate. This includes the introduction of a number of measures:</w:t>
      </w:r>
    </w:p>
    <w:p w:rsidR="00392F01" w:rsidRPr="00D07419" w:rsidRDefault="00392F01" w:rsidP="00392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Patrons aged 12 and over attending performances are </w:t>
      </w:r>
      <w:r w:rsidRPr="00D07419">
        <w:rPr>
          <w:rFonts w:ascii="Arial" w:eastAsia="Times New Roman" w:hAnsi="Arial" w:cs="Arial"/>
          <w:b/>
          <w:bCs/>
          <w:i/>
          <w:iCs/>
          <w:color w:val="555555"/>
          <w:sz w:val="29"/>
          <w:szCs w:val="29"/>
          <w:lang w:eastAsia="en-AU"/>
        </w:rPr>
        <w:t>recommended but not required</w:t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 to wear a face mask at all times while inside our foyers and theatres, including during the performance.</w:t>
      </w:r>
    </w:p>
    <w:p w:rsidR="00392F01" w:rsidRPr="00D07419" w:rsidRDefault="00392F01" w:rsidP="00392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QR code check-in – all patrons and their guests must check-in upon entry.</w:t>
      </w:r>
    </w:p>
    <w:p w:rsidR="00392F01" w:rsidRPr="00D07419" w:rsidRDefault="00392F01" w:rsidP="00392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Regular cleaning of high-traffic and high-touch areas with hospital-grade disinfectant.</w:t>
      </w:r>
    </w:p>
    <w:p w:rsidR="00392F01" w:rsidRPr="00D07419" w:rsidRDefault="00392F01" w:rsidP="00392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Hand sanitiser stations in all paths of travel, frequently accessed areas and near bathroom facilities.</w:t>
      </w:r>
    </w:p>
    <w:p w:rsidR="00392F01" w:rsidRPr="00D07419" w:rsidRDefault="00392F01" w:rsidP="00392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Floor markings &amp; safe queues to when accessing the box office, bar or toilets</w:t>
      </w:r>
    </w:p>
    <w:p w:rsidR="00392F01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We are closely following all Victorian Government health guidelines and will continue to update our procedures as necessary.</w:t>
      </w:r>
      <w:r w:rsidR="003E1B67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All Hamilton Performing Arts Centre shows whether at the venue or at other supported venues will comply with the guidelines.</w:t>
      </w:r>
      <w:bookmarkStart w:id="0" w:name="_GoBack"/>
      <w:bookmarkEnd w:id="0"/>
    </w:p>
    <w:p w:rsidR="00650079" w:rsidRPr="00D07419" w:rsidRDefault="00650079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lastRenderedPageBreak/>
        <w:drawing>
          <wp:inline distT="0" distB="0" distL="0" distR="0" wp14:anchorId="2A123624" wp14:editId="17B3D846">
            <wp:extent cx="1428750" cy="1428750"/>
            <wp:effectExtent l="0" t="0" r="0" b="0"/>
            <wp:docPr id="8" name="Picture 8" descr="Aud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i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br/>
        <w:t>Seeing a show?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We’ve made a number of changes to our booking process and seating plans to help keep you safe:</w:t>
      </w:r>
    </w:p>
    <w:p w:rsidR="00392F01" w:rsidRPr="00D07419" w:rsidRDefault="00392F01" w:rsidP="00392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en-AU"/>
        </w:rPr>
        <w:t>Hamilton Performing Arts Centre</w:t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</w:t>
      </w:r>
      <w:r w:rsidR="008570F8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and Hamilton Cinema are</w:t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 currently operating at reduced capacity (up to 75%).</w:t>
      </w:r>
      <w:r w:rsidRPr="00D07419">
        <w:rPr>
          <w:rFonts w:ascii="Arial" w:eastAsia="Times New Roman" w:hAnsi="Arial" w:cs="Arial"/>
          <w:i/>
          <w:iCs/>
          <w:color w:val="555555"/>
          <w:sz w:val="29"/>
          <w:szCs w:val="29"/>
          <w:lang w:eastAsia="en-AU"/>
        </w:rPr>
        <w:t> </w:t>
      </w:r>
    </w:p>
    <w:p w:rsidR="00392F01" w:rsidRPr="00D07419" w:rsidRDefault="00392F01" w:rsidP="00392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Our seating map is designed in line with the current Government regulations, but we do not guarantee there will be a gap or seat between you and others. Seating allocations may change at any</w:t>
      </w:r>
      <w:r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</w:t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time and we do not guarantee the seat you purchased is the seat you will be sitting in.</w:t>
      </w:r>
      <w:r w:rsidR="00821B7A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For general admission performances our staff will direct you to where you’ll be seated. </w:t>
      </w:r>
    </w:p>
    <w:p w:rsidR="00392F01" w:rsidRPr="00D07419" w:rsidRDefault="00392F01" w:rsidP="00392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We encourage you to purchase your tickets in advance online or via the phone, but our box office is open if you wish to visit in person.</w:t>
      </w:r>
    </w:p>
    <w:p w:rsidR="00392F01" w:rsidRPr="00D07419" w:rsidRDefault="00392F01" w:rsidP="00392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Venue foyers and doors will open earlier than normal, and some shows will have modified intervals.</w:t>
      </w:r>
    </w:p>
    <w:p w:rsidR="003E1B67" w:rsidRDefault="00392F01" w:rsidP="00F60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3E1B67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Refreshments will be available for purchase from our foyer bar, and should be consumed while seated in the auditorium. All</w:t>
      </w:r>
      <w:r w:rsidR="003E1B67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non-alcoholic</w:t>
      </w:r>
      <w:r w:rsidRPr="003E1B67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drinks </w:t>
      </w:r>
      <w:r w:rsidR="003E1B67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(unless advised otherwise) </w:t>
      </w:r>
      <w:r w:rsidRPr="003E1B67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can be taken into the theatre for all performances. </w:t>
      </w:r>
    </w:p>
    <w:p w:rsidR="00392F01" w:rsidRPr="003E1B67" w:rsidRDefault="00392F01" w:rsidP="00F60D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3E1B67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Where possible, please refrain from booking tickets for other people. Encourage them to book themselves and their own group.</w:t>
      </w:r>
    </w:p>
    <w:p w:rsidR="00650079" w:rsidRDefault="00650079" w:rsidP="006500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650079" w:rsidRPr="00D07419" w:rsidRDefault="00650079" w:rsidP="006500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lastRenderedPageBreak/>
        <w:drawing>
          <wp:inline distT="0" distB="0" distL="0" distR="0" wp14:anchorId="697CBD0F" wp14:editId="716DDB29">
            <wp:extent cx="1428750" cy="1428750"/>
            <wp:effectExtent l="0" t="0" r="0" b="0"/>
            <wp:docPr id="7" name="Picture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br/>
        <w:t>When to stay home.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For the safety and wellbeing of everyone, you must not visit the </w:t>
      </w:r>
      <w:r>
        <w:rPr>
          <w:rFonts w:ascii="Arial" w:eastAsia="Times New Roman" w:hAnsi="Arial" w:cs="Arial"/>
          <w:color w:val="555555"/>
          <w:sz w:val="29"/>
          <w:szCs w:val="29"/>
          <w:lang w:eastAsia="en-AU"/>
        </w:rPr>
        <w:t>Hamilton Performing Arts Centre</w:t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 if:</w:t>
      </w:r>
    </w:p>
    <w:p w:rsidR="00392F01" w:rsidRPr="00D07419" w:rsidRDefault="00392F01" w:rsidP="00392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You feel unwell or if you are displaying any of the COVID-19 symptoms as identified by Victorian Department of Health;</w:t>
      </w:r>
    </w:p>
    <w:p w:rsidR="00392F01" w:rsidRPr="00D07419" w:rsidRDefault="00392F01" w:rsidP="00392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You have tested positive for COVID-19 in the last 14 days or are awaiting the results of a COVID-19 test;</w:t>
      </w:r>
    </w:p>
    <w:p w:rsidR="00392F01" w:rsidRPr="00D07419" w:rsidRDefault="00392F01" w:rsidP="00392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You are required to self-isolate; you have been in contact with a confirmed case of COVID-19 in the last 14 days before your intended date of visit to the venue;</w:t>
      </w:r>
    </w:p>
    <w:p w:rsidR="00392F01" w:rsidRPr="00D07419" w:rsidRDefault="00392F01" w:rsidP="00392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You have visited a “positive COVID-19 case location” (as outlined by the Victorian Government in the last 14 days before your intended date of visit).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If one of the above applies to you, contact us for a full refund of your tickets. This should be done at least 1 hour prior to the performance time if possible.</w:t>
      </w:r>
    </w:p>
    <w:p w:rsidR="00392F01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650079" w:rsidRDefault="00650079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650079" w:rsidRDefault="00650079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650079" w:rsidRDefault="00650079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 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lastRenderedPageBreak/>
        <w:drawing>
          <wp:inline distT="0" distB="0" distL="0" distR="0" wp14:anchorId="1E7DB79F" wp14:editId="57FA0ED3">
            <wp:extent cx="1428750" cy="1428750"/>
            <wp:effectExtent l="0" t="0" r="0" b="0"/>
            <wp:docPr id="6" name="Picture 6" descr="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Masks are recommended, but not required.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Patrons aged 12 and over attending the venue are recommended, but not required to wear a face mask while inside our foyer and theatre, including during the performance.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Some members of the community may have issues with wearing masks due to health conditions. We ask that you be respectful to others as reasons for not wearing a mask are not always obvious. (Mask rules are subject to change, and will be communicated at the entry points).</w:t>
      </w:r>
    </w:p>
    <w:p w:rsidR="00392F01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b/>
          <w:bCs/>
          <w:color w:val="555555"/>
          <w:sz w:val="29"/>
          <w:szCs w:val="29"/>
          <w:lang w:eastAsia="en-AU"/>
        </w:rPr>
        <w:t>Note: mask rules are subject to change should the public health rules change at any</w:t>
      </w:r>
      <w:r>
        <w:rPr>
          <w:rFonts w:ascii="Arial" w:eastAsia="Times New Roman" w:hAnsi="Arial" w:cs="Arial"/>
          <w:b/>
          <w:bCs/>
          <w:color w:val="555555"/>
          <w:sz w:val="29"/>
          <w:szCs w:val="29"/>
          <w:lang w:eastAsia="en-AU"/>
        </w:rPr>
        <w:t xml:space="preserve"> </w:t>
      </w:r>
      <w:r w:rsidRPr="00D07419">
        <w:rPr>
          <w:rFonts w:ascii="Arial" w:eastAsia="Times New Roman" w:hAnsi="Arial" w:cs="Arial"/>
          <w:b/>
          <w:bCs/>
          <w:color w:val="555555"/>
          <w:sz w:val="29"/>
          <w:szCs w:val="29"/>
          <w:lang w:eastAsia="en-AU"/>
        </w:rPr>
        <w:t>time.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drawing>
          <wp:inline distT="0" distB="0" distL="0" distR="0" wp14:anchorId="2F179A1B" wp14:editId="377FD567">
            <wp:extent cx="1428750" cy="1428750"/>
            <wp:effectExtent l="0" t="0" r="0" b="0"/>
            <wp:docPr id="5" name="Picture 5" descr="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ta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br/>
        <w:t>Get together, but keep apart.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As you move around the venue, practise physical distancing (1.5 metres whenever possible) and follow the guidance provided by our staff and signage.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Our venues are currently operating at a reduced capacity and you must always take your allocated seat.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lastRenderedPageBreak/>
        <w:drawing>
          <wp:inline distT="0" distB="0" distL="0" distR="0" wp14:anchorId="3E2A90DB" wp14:editId="0204037E">
            <wp:extent cx="1428750" cy="1428750"/>
            <wp:effectExtent l="0" t="0" r="0" b="0"/>
            <wp:docPr id="4" name="Picture 4" descr="Check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 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br/>
        <w:t>Follow the signs, and sign-ins.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>
        <w:rPr>
          <w:rFonts w:ascii="Arial" w:eastAsia="Times New Roman" w:hAnsi="Arial" w:cs="Arial"/>
          <w:color w:val="555555"/>
          <w:sz w:val="29"/>
          <w:szCs w:val="29"/>
          <w:lang w:eastAsia="en-AU"/>
        </w:rPr>
        <w:t>Follow the </w:t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entry and exit points, check in procedures, and physically distance in all queues.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 xml:space="preserve">On arrival at the venue, you and your guests will be required to sign-in with a QR code. If you are unable to sign in with the QR code, </w:t>
      </w:r>
      <w:r>
        <w:rPr>
          <w:rFonts w:ascii="Arial" w:eastAsia="Times New Roman" w:hAnsi="Arial" w:cs="Arial"/>
          <w:color w:val="555555"/>
          <w:sz w:val="29"/>
          <w:szCs w:val="29"/>
          <w:lang w:eastAsia="en-AU"/>
        </w:rPr>
        <w:t>a staff member will be present to direct you to a manual sign-in point.</w:t>
      </w:r>
    </w:p>
    <w:p w:rsidR="00392F01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b/>
          <w:bCs/>
          <w:color w:val="555555"/>
          <w:sz w:val="29"/>
          <w:szCs w:val="29"/>
          <w:lang w:eastAsia="en-AU"/>
        </w:rPr>
        <w:t>If you refuse to sign in you will be required to leave the venue, without refund or recourse.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drawing>
          <wp:inline distT="0" distB="0" distL="0" distR="0" wp14:anchorId="6F06BBC2" wp14:editId="705DEA27">
            <wp:extent cx="1428750" cy="1428750"/>
            <wp:effectExtent l="0" t="0" r="0" b="0"/>
            <wp:docPr id="12" name="Picture 12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nd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br/>
        <w:t>Keep clean.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Practise good hygiene by washing your hands regularly with soap, using hand sanitiser, covering sneezes and coughs and disposing of tissues promptly.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Hand sanitiser is available in many locations throughout the venue, and soap is available in all bathrooms.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lastRenderedPageBreak/>
        <w:drawing>
          <wp:inline distT="0" distB="0" distL="0" distR="0" wp14:anchorId="5DECC17E" wp14:editId="5EC7EB31">
            <wp:extent cx="1428750" cy="1428750"/>
            <wp:effectExtent l="0" t="0" r="0" b="0"/>
            <wp:docPr id="13" name="Picture 13" descr="Pay with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y with Car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br/>
        <w:t>Pay with card.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Contactless payment methods are strongly encouraged, as it keeps service moving quickly.</w:t>
      </w:r>
    </w:p>
    <w:p w:rsidR="00A3391E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Cash </w:t>
      </w:r>
      <w:r w:rsidRPr="00D07419">
        <w:rPr>
          <w:rFonts w:ascii="Arial" w:eastAsia="Times New Roman" w:hAnsi="Arial" w:cs="Arial"/>
          <w:b/>
          <w:bCs/>
          <w:color w:val="555555"/>
          <w:sz w:val="29"/>
          <w:szCs w:val="29"/>
          <w:lang w:eastAsia="en-AU"/>
        </w:rPr>
        <w:t>will be accepted</w:t>
      </w: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, but may take a little longer to process to ensure are staff remain safe &amp; sanitised.</w:t>
      </w:r>
    </w:p>
    <w:p w:rsidR="00A3391E" w:rsidRPr="00D07419" w:rsidRDefault="00A3391E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noProof/>
          <w:color w:val="555555"/>
          <w:sz w:val="29"/>
          <w:szCs w:val="29"/>
          <w:lang w:eastAsia="en-AU"/>
        </w:rPr>
        <w:drawing>
          <wp:inline distT="0" distB="0" distL="0" distR="0" wp14:anchorId="3696B0A3" wp14:editId="4E031E07">
            <wp:extent cx="1428750" cy="1428750"/>
            <wp:effectExtent l="0" t="0" r="0" b="0"/>
            <wp:docPr id="14" name="Picture 14" descr="Covid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vid Pl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01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 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COVID-19 Updates:</w:t>
      </w:r>
    </w:p>
    <w:p w:rsidR="00392F01" w:rsidRPr="00D07419" w:rsidRDefault="00392F01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r w:rsidRPr="00D07419">
        <w:rPr>
          <w:rFonts w:ascii="Arial" w:eastAsia="Times New Roman" w:hAnsi="Arial" w:cs="Arial"/>
          <w:color w:val="555555"/>
          <w:sz w:val="29"/>
          <w:szCs w:val="29"/>
          <w:lang w:eastAsia="en-AU"/>
        </w:rPr>
        <w:t>For further information regarding the Coronavirus response, please visit:</w:t>
      </w:r>
    </w:p>
    <w:p w:rsidR="00392F01" w:rsidRPr="00D07419" w:rsidRDefault="00784A8C" w:rsidP="00392F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9"/>
          <w:szCs w:val="29"/>
          <w:lang w:eastAsia="en-AU"/>
        </w:rPr>
      </w:pPr>
      <w:hyperlink r:id="rId19" w:tgtFrame="_blank" w:history="1">
        <w:r w:rsidR="00392F01" w:rsidRPr="00D07419">
          <w:rPr>
            <w:rFonts w:ascii="Arial" w:eastAsia="Times New Roman" w:hAnsi="Arial" w:cs="Arial"/>
            <w:color w:val="ED1C24"/>
            <w:sz w:val="29"/>
            <w:szCs w:val="29"/>
            <w:u w:val="single"/>
            <w:lang w:eastAsia="en-AU"/>
          </w:rPr>
          <w:t>Victorian Department of Health and Human Services: Click Here</w:t>
        </w:r>
      </w:hyperlink>
    </w:p>
    <w:p w:rsidR="00392F01" w:rsidRDefault="00392F01" w:rsidP="00392F01"/>
    <w:p w:rsidR="003F2DC0" w:rsidRDefault="003F2DC0"/>
    <w:p w:rsidR="003F2DC0" w:rsidRDefault="003F2DC0"/>
    <w:p w:rsidR="00BD40C6" w:rsidRDefault="00BD40C6"/>
    <w:sectPr w:rsidR="00BD40C6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8C" w:rsidRDefault="00784A8C" w:rsidP="00A3391E">
      <w:pPr>
        <w:spacing w:after="0" w:line="240" w:lineRule="auto"/>
      </w:pPr>
      <w:r>
        <w:separator/>
      </w:r>
    </w:p>
  </w:endnote>
  <w:endnote w:type="continuationSeparator" w:id="0">
    <w:p w:rsidR="00784A8C" w:rsidRDefault="00784A8C" w:rsidP="00A3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91E" w:rsidRDefault="00A3391E">
    <w:pPr>
      <w:pStyle w:val="Footer"/>
    </w:pPr>
    <w:r w:rsidRPr="00A3391E">
      <w:t>D/2021/019156</w:t>
    </w:r>
  </w:p>
  <w:p w:rsidR="00A3391E" w:rsidRDefault="00A3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8C" w:rsidRDefault="00784A8C" w:rsidP="00A3391E">
      <w:pPr>
        <w:spacing w:after="0" w:line="240" w:lineRule="auto"/>
      </w:pPr>
      <w:r>
        <w:separator/>
      </w:r>
    </w:p>
  </w:footnote>
  <w:footnote w:type="continuationSeparator" w:id="0">
    <w:p w:rsidR="00784A8C" w:rsidRDefault="00784A8C" w:rsidP="00A3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E16"/>
    <w:multiLevelType w:val="multilevel"/>
    <w:tmpl w:val="AC3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A5657F"/>
    <w:multiLevelType w:val="multilevel"/>
    <w:tmpl w:val="F2C8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101F5"/>
    <w:multiLevelType w:val="multilevel"/>
    <w:tmpl w:val="6FA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F1"/>
    <w:rsid w:val="00193354"/>
    <w:rsid w:val="00392F01"/>
    <w:rsid w:val="003E1B67"/>
    <w:rsid w:val="003F2DC0"/>
    <w:rsid w:val="00507FCD"/>
    <w:rsid w:val="00650079"/>
    <w:rsid w:val="00784A8C"/>
    <w:rsid w:val="00821B7A"/>
    <w:rsid w:val="008570F8"/>
    <w:rsid w:val="009002F1"/>
    <w:rsid w:val="00A3391E"/>
    <w:rsid w:val="00A41901"/>
    <w:rsid w:val="00B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C764"/>
  <w15:chartTrackingRefBased/>
  <w15:docId w15:val="{3306EA4C-1980-4E85-A82C-C2983A04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91E"/>
  </w:style>
  <w:style w:type="paragraph" w:styleId="Footer">
    <w:name w:val="footer"/>
    <w:basedOn w:val="Normal"/>
    <w:link w:val="FooterChar"/>
    <w:uiPriority w:val="99"/>
    <w:unhideWhenUsed/>
    <w:rsid w:val="00A3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91E"/>
  </w:style>
  <w:style w:type="paragraph" w:styleId="BalloonText">
    <w:name w:val="Balloon Text"/>
    <w:basedOn w:val="Normal"/>
    <w:link w:val="BalloonTextChar"/>
    <w:uiPriority w:val="99"/>
    <w:semiHidden/>
    <w:unhideWhenUsed/>
    <w:rsid w:val="0065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://www.dhhs.vic.gov.au/coronaviru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Hunter</dc:creator>
  <cp:keywords/>
  <dc:description/>
  <cp:lastModifiedBy>Debby Clarke</cp:lastModifiedBy>
  <cp:revision>4</cp:revision>
  <cp:lastPrinted>2021-03-05T01:18:00Z</cp:lastPrinted>
  <dcterms:created xsi:type="dcterms:W3CDTF">2021-03-05T01:20:00Z</dcterms:created>
  <dcterms:modified xsi:type="dcterms:W3CDTF">2021-03-09T23:43:00Z</dcterms:modified>
</cp:coreProperties>
</file>